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56" w:rsidRPr="00C07A56" w:rsidRDefault="00C07A56" w:rsidP="00C07A56">
      <w:pPr>
        <w:rPr>
          <w:b/>
          <w:sz w:val="28"/>
          <w:lang w:val="x-none"/>
        </w:rPr>
      </w:pPr>
    </w:p>
    <w:p w:rsidR="00C07A56" w:rsidRPr="00C07A56" w:rsidRDefault="00C07A56" w:rsidP="00C07A56">
      <w:pPr>
        <w:jc w:val="center"/>
        <w:rPr>
          <w:b/>
          <w:bCs/>
          <w:sz w:val="28"/>
          <w:szCs w:val="28"/>
          <w:lang w:val="ru-RU"/>
        </w:rPr>
      </w:pPr>
    </w:p>
    <w:p w:rsidR="00677D82" w:rsidRPr="00677D82" w:rsidRDefault="00677D82" w:rsidP="00677D82">
      <w:pPr>
        <w:jc w:val="center"/>
        <w:rPr>
          <w:b/>
          <w:bCs/>
          <w:sz w:val="28"/>
          <w:szCs w:val="28"/>
          <w:lang w:val="ru-RU"/>
        </w:rPr>
      </w:pPr>
      <w:r w:rsidRPr="00677D82">
        <w:rPr>
          <w:b/>
          <w:bCs/>
          <w:sz w:val="28"/>
          <w:szCs w:val="28"/>
          <w:lang w:val="ru-RU"/>
        </w:rPr>
        <w:t>Архангельская область</w:t>
      </w:r>
    </w:p>
    <w:p w:rsidR="00677D82" w:rsidRPr="00245529" w:rsidRDefault="00677D82" w:rsidP="00677D82">
      <w:pPr>
        <w:jc w:val="center"/>
        <w:rPr>
          <w:b/>
          <w:sz w:val="28"/>
          <w:szCs w:val="28"/>
          <w:lang w:val="x-none" w:eastAsia="x-none"/>
        </w:rPr>
      </w:pPr>
      <w:r w:rsidRPr="00245529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677D82" w:rsidRPr="00245529" w:rsidRDefault="00677D82" w:rsidP="00677D82">
      <w:pPr>
        <w:jc w:val="center"/>
        <w:rPr>
          <w:b/>
          <w:sz w:val="28"/>
          <w:szCs w:val="28"/>
          <w:lang w:val="x-none" w:eastAsia="x-none"/>
        </w:rPr>
      </w:pPr>
      <w:r w:rsidRPr="00245529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677D82" w:rsidRPr="00245529" w:rsidRDefault="00677D82" w:rsidP="00677D82">
      <w:pPr>
        <w:jc w:val="center"/>
        <w:rPr>
          <w:b/>
          <w:sz w:val="28"/>
          <w:szCs w:val="28"/>
          <w:lang w:val="x-none" w:eastAsia="x-none"/>
        </w:rPr>
      </w:pPr>
      <w:r w:rsidRPr="00245529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677D82" w:rsidRPr="00245529" w:rsidRDefault="00677D82" w:rsidP="00677D82">
      <w:pPr>
        <w:rPr>
          <w:b/>
          <w:sz w:val="28"/>
          <w:szCs w:val="28"/>
          <w:lang w:val="x-none" w:eastAsia="x-none"/>
        </w:rPr>
      </w:pPr>
    </w:p>
    <w:p w:rsidR="00677D82" w:rsidRPr="00677D82" w:rsidRDefault="00677D82" w:rsidP="00677D82">
      <w:pPr>
        <w:jc w:val="center"/>
        <w:rPr>
          <w:sz w:val="28"/>
          <w:szCs w:val="28"/>
          <w:lang w:val="ru-RU" w:eastAsia="x-none"/>
        </w:rPr>
      </w:pPr>
      <w:r w:rsidRPr="00677D82">
        <w:rPr>
          <w:b/>
          <w:sz w:val="28"/>
          <w:szCs w:val="28"/>
          <w:lang w:val="ru-RU" w:eastAsia="x-none"/>
        </w:rPr>
        <w:t xml:space="preserve">Тридцать третья </w:t>
      </w:r>
      <w:r w:rsidRPr="00245529">
        <w:rPr>
          <w:b/>
          <w:sz w:val="28"/>
          <w:szCs w:val="28"/>
          <w:lang w:val="x-none" w:eastAsia="x-none"/>
        </w:rPr>
        <w:t>сессия</w:t>
      </w:r>
    </w:p>
    <w:p w:rsidR="00677D82" w:rsidRPr="00677D82" w:rsidRDefault="00677D82" w:rsidP="00677D82">
      <w:pPr>
        <w:jc w:val="center"/>
        <w:rPr>
          <w:b/>
          <w:sz w:val="28"/>
          <w:szCs w:val="28"/>
          <w:lang w:val="ru-RU" w:eastAsia="x-none"/>
        </w:rPr>
      </w:pPr>
    </w:p>
    <w:p w:rsidR="00677D82" w:rsidRPr="00677D82" w:rsidRDefault="00677D82" w:rsidP="00677D82">
      <w:pPr>
        <w:jc w:val="center"/>
        <w:rPr>
          <w:b/>
          <w:sz w:val="28"/>
          <w:szCs w:val="28"/>
          <w:lang w:val="ru-RU" w:eastAsia="x-none"/>
        </w:rPr>
      </w:pPr>
      <w:r w:rsidRPr="00245529">
        <w:rPr>
          <w:b/>
          <w:sz w:val="28"/>
          <w:szCs w:val="28"/>
          <w:lang w:val="x-none" w:eastAsia="x-none"/>
        </w:rPr>
        <w:t>Решение</w:t>
      </w:r>
    </w:p>
    <w:p w:rsidR="00677D82" w:rsidRPr="00677D82" w:rsidRDefault="00677D82" w:rsidP="00677D82">
      <w:pPr>
        <w:jc w:val="center"/>
        <w:rPr>
          <w:b/>
          <w:sz w:val="28"/>
          <w:szCs w:val="28"/>
          <w:lang w:val="ru-RU" w:eastAsia="x-none"/>
        </w:rPr>
      </w:pPr>
    </w:p>
    <w:p w:rsidR="00677D82" w:rsidRPr="00677D82" w:rsidRDefault="00677D82" w:rsidP="00677D8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245529">
        <w:rPr>
          <w:b/>
          <w:bCs/>
          <w:sz w:val="28"/>
          <w:szCs w:val="28"/>
          <w:lang w:val="x-none" w:eastAsia="x-none"/>
        </w:rPr>
        <w:t>от «</w:t>
      </w:r>
      <w:r w:rsidRPr="00677D82">
        <w:rPr>
          <w:b/>
          <w:bCs/>
          <w:sz w:val="28"/>
          <w:szCs w:val="28"/>
          <w:lang w:val="ru-RU" w:eastAsia="x-none"/>
        </w:rPr>
        <w:t>29</w:t>
      </w:r>
      <w:r w:rsidRPr="00245529">
        <w:rPr>
          <w:b/>
          <w:bCs/>
          <w:sz w:val="28"/>
          <w:szCs w:val="28"/>
          <w:lang w:val="x-none" w:eastAsia="x-none"/>
        </w:rPr>
        <w:t xml:space="preserve">» </w:t>
      </w:r>
      <w:r w:rsidRPr="00677D82">
        <w:rPr>
          <w:b/>
          <w:bCs/>
          <w:sz w:val="28"/>
          <w:szCs w:val="28"/>
          <w:lang w:val="ru-RU" w:eastAsia="x-none"/>
        </w:rPr>
        <w:t>мая</w:t>
      </w:r>
      <w:r w:rsidRPr="00245529">
        <w:rPr>
          <w:b/>
          <w:bCs/>
          <w:sz w:val="28"/>
          <w:szCs w:val="28"/>
          <w:lang w:val="x-none" w:eastAsia="x-none"/>
        </w:rPr>
        <w:t xml:space="preserve">  20</w:t>
      </w:r>
      <w:r w:rsidRPr="00677D82">
        <w:rPr>
          <w:b/>
          <w:bCs/>
          <w:sz w:val="28"/>
          <w:szCs w:val="28"/>
          <w:lang w:val="ru-RU" w:eastAsia="x-none"/>
        </w:rPr>
        <w:t>20</w:t>
      </w:r>
      <w:r w:rsidRPr="00245529">
        <w:rPr>
          <w:b/>
          <w:bCs/>
          <w:sz w:val="28"/>
          <w:szCs w:val="28"/>
          <w:lang w:val="x-none" w:eastAsia="x-none"/>
        </w:rPr>
        <w:t xml:space="preserve"> года </w:t>
      </w:r>
      <w:r w:rsidRPr="00245529">
        <w:rPr>
          <w:b/>
          <w:bCs/>
          <w:sz w:val="28"/>
          <w:szCs w:val="28"/>
          <w:lang w:val="x-none" w:eastAsia="x-none"/>
        </w:rPr>
        <w:tab/>
      </w:r>
      <w:r w:rsidRPr="00677D82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245529">
        <w:rPr>
          <w:b/>
          <w:bCs/>
          <w:sz w:val="28"/>
          <w:szCs w:val="28"/>
          <w:lang w:val="x-none" w:eastAsia="x-none"/>
        </w:rPr>
        <w:tab/>
      </w:r>
      <w:r w:rsidRPr="00677D82">
        <w:rPr>
          <w:b/>
          <w:bCs/>
          <w:sz w:val="28"/>
          <w:szCs w:val="28"/>
          <w:lang w:val="ru-RU" w:eastAsia="x-none"/>
        </w:rPr>
        <w:t xml:space="preserve">  </w:t>
      </w:r>
      <w:r w:rsidRPr="00245529">
        <w:rPr>
          <w:b/>
          <w:bCs/>
          <w:sz w:val="28"/>
          <w:szCs w:val="28"/>
          <w:lang w:val="x-none" w:eastAsia="x-none"/>
        </w:rPr>
        <w:t xml:space="preserve">    </w:t>
      </w:r>
      <w:r w:rsidRPr="00677D82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245529">
        <w:rPr>
          <w:b/>
          <w:bCs/>
          <w:sz w:val="28"/>
          <w:szCs w:val="28"/>
          <w:lang w:val="x-none" w:eastAsia="x-none"/>
        </w:rPr>
        <w:t xml:space="preserve">    №</w:t>
      </w:r>
      <w:r w:rsidRPr="00677D82">
        <w:rPr>
          <w:b/>
          <w:bCs/>
          <w:sz w:val="28"/>
          <w:szCs w:val="28"/>
          <w:lang w:val="ru-RU" w:eastAsia="x-none"/>
        </w:rPr>
        <w:t xml:space="preserve"> 18</w:t>
      </w:r>
      <w:r>
        <w:rPr>
          <w:b/>
          <w:bCs/>
          <w:sz w:val="28"/>
          <w:szCs w:val="28"/>
          <w:lang w:val="ru-RU" w:eastAsia="x-none"/>
        </w:rPr>
        <w:t>7</w:t>
      </w:r>
      <w:bookmarkStart w:id="0" w:name="_GoBack"/>
      <w:bookmarkEnd w:id="0"/>
      <w:r w:rsidRPr="00677D82">
        <w:rPr>
          <w:b/>
          <w:bCs/>
          <w:sz w:val="28"/>
          <w:szCs w:val="28"/>
          <w:lang w:val="ru-RU" w:eastAsia="x-none"/>
        </w:rPr>
        <w:t xml:space="preserve"> </w:t>
      </w:r>
    </w:p>
    <w:p w:rsidR="00677D82" w:rsidRPr="00677D82" w:rsidRDefault="00677D82" w:rsidP="00677D8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</w:p>
    <w:p w:rsidR="00677D82" w:rsidRPr="00677D82" w:rsidRDefault="00677D82" w:rsidP="00677D8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  <w:proofErr w:type="spellStart"/>
      <w:r w:rsidRPr="00677D82">
        <w:rPr>
          <w:bCs/>
          <w:sz w:val="28"/>
          <w:szCs w:val="28"/>
          <w:lang w:val="ru-RU"/>
        </w:rPr>
        <w:t>г</w:t>
      </w:r>
      <w:proofErr w:type="gramStart"/>
      <w:r w:rsidRPr="00677D82">
        <w:rPr>
          <w:bCs/>
          <w:sz w:val="28"/>
          <w:szCs w:val="28"/>
          <w:lang w:val="ru-RU"/>
        </w:rPr>
        <w:t>.Ш</w:t>
      </w:r>
      <w:proofErr w:type="gramEnd"/>
      <w:r w:rsidRPr="00677D82">
        <w:rPr>
          <w:bCs/>
          <w:sz w:val="28"/>
          <w:szCs w:val="28"/>
          <w:lang w:val="ru-RU"/>
        </w:rPr>
        <w:t>енкурск</w:t>
      </w:r>
      <w:proofErr w:type="spellEnd"/>
    </w:p>
    <w:p w:rsidR="00C07A56" w:rsidRPr="00C07A56" w:rsidRDefault="00C07A56" w:rsidP="00C07A56">
      <w:pPr>
        <w:jc w:val="center"/>
        <w:rPr>
          <w:sz w:val="28"/>
          <w:lang w:val="ru-RU"/>
        </w:rPr>
      </w:pPr>
    </w:p>
    <w:p w:rsidR="00C07A56" w:rsidRPr="00C07A56" w:rsidRDefault="00C07A56" w:rsidP="00C07A56">
      <w:pPr>
        <w:jc w:val="center"/>
        <w:rPr>
          <w:sz w:val="28"/>
          <w:lang w:val="ru-RU"/>
        </w:rPr>
      </w:pPr>
    </w:p>
    <w:p w:rsidR="00C07A56" w:rsidRPr="007859DA" w:rsidRDefault="00C07A56" w:rsidP="00C07A56">
      <w:pPr>
        <w:tabs>
          <w:tab w:val="left" w:pos="426"/>
        </w:tabs>
        <w:jc w:val="center"/>
        <w:rPr>
          <w:b/>
          <w:sz w:val="28"/>
          <w:szCs w:val="28"/>
          <w:lang w:val="ru-RU"/>
        </w:rPr>
      </w:pPr>
      <w:r w:rsidRPr="00C07A56">
        <w:rPr>
          <w:b/>
          <w:sz w:val="28"/>
          <w:szCs w:val="28"/>
          <w:lang w:val="ru-RU"/>
        </w:rPr>
        <w:t xml:space="preserve">О внесении изменений </w:t>
      </w:r>
      <w:r w:rsidR="005E5841">
        <w:rPr>
          <w:b/>
          <w:sz w:val="28"/>
          <w:szCs w:val="28"/>
          <w:lang w:val="ru-RU"/>
        </w:rPr>
        <w:t xml:space="preserve">и дополнений </w:t>
      </w:r>
      <w:r w:rsidRPr="00C07A56">
        <w:rPr>
          <w:b/>
          <w:sz w:val="28"/>
          <w:szCs w:val="28"/>
          <w:lang w:val="ru-RU"/>
        </w:rPr>
        <w:t xml:space="preserve">в </w:t>
      </w:r>
      <w:r>
        <w:rPr>
          <w:b/>
          <w:sz w:val="28"/>
          <w:szCs w:val="28"/>
          <w:lang w:val="ru-RU"/>
        </w:rPr>
        <w:t xml:space="preserve">решение Собрания депутатов </w:t>
      </w:r>
      <w:r w:rsidR="00E4161D">
        <w:rPr>
          <w:b/>
          <w:sz w:val="28"/>
          <w:szCs w:val="28"/>
          <w:lang w:val="ru-RU"/>
        </w:rPr>
        <w:t xml:space="preserve">         </w:t>
      </w:r>
      <w:r>
        <w:rPr>
          <w:b/>
          <w:sz w:val="28"/>
          <w:szCs w:val="28"/>
          <w:lang w:val="ru-RU"/>
        </w:rPr>
        <w:t>МО «Шенкурский муниципальный район» от 27 октября 2017 года № 26</w:t>
      </w:r>
      <w:r w:rsidR="00E4161D">
        <w:rPr>
          <w:b/>
          <w:sz w:val="28"/>
          <w:szCs w:val="28"/>
          <w:lang w:val="ru-RU"/>
        </w:rPr>
        <w:t xml:space="preserve"> </w:t>
      </w:r>
      <w:r w:rsidRPr="005967DF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>«</w:t>
      </w:r>
      <w:r w:rsidRPr="007859DA">
        <w:rPr>
          <w:b/>
          <w:sz w:val="28"/>
          <w:szCs w:val="28"/>
          <w:lang w:val="ru-RU"/>
        </w:rPr>
        <w:t>Об утве</w:t>
      </w:r>
      <w:r>
        <w:rPr>
          <w:b/>
          <w:sz w:val="28"/>
          <w:szCs w:val="28"/>
          <w:lang w:val="ru-RU"/>
        </w:rPr>
        <w:t xml:space="preserve">рждении Положений  </w:t>
      </w:r>
      <w:r w:rsidRPr="007859DA">
        <w:rPr>
          <w:b/>
          <w:sz w:val="28"/>
          <w:szCs w:val="28"/>
          <w:lang w:val="ru-RU"/>
        </w:rPr>
        <w:t>о</w:t>
      </w:r>
      <w:r>
        <w:rPr>
          <w:b/>
          <w:sz w:val="28"/>
          <w:szCs w:val="28"/>
          <w:lang w:val="ru-RU"/>
        </w:rPr>
        <w:t xml:space="preserve"> постоянных депутатских комиссиях Собрания депутатов МО «Шенкурский муниципальный район» </w:t>
      </w:r>
      <w:r w:rsidR="00E4161D">
        <w:rPr>
          <w:b/>
          <w:sz w:val="28"/>
          <w:szCs w:val="28"/>
          <w:lang w:val="ru-RU"/>
        </w:rPr>
        <w:t xml:space="preserve">            </w:t>
      </w:r>
      <w:r>
        <w:rPr>
          <w:b/>
          <w:sz w:val="28"/>
          <w:szCs w:val="28"/>
          <w:lang w:val="ru-RU"/>
        </w:rPr>
        <w:t>шестого</w:t>
      </w:r>
      <w:r w:rsidRPr="007859DA">
        <w:rPr>
          <w:b/>
          <w:sz w:val="28"/>
          <w:szCs w:val="28"/>
          <w:lang w:val="ru-RU"/>
        </w:rPr>
        <w:t xml:space="preserve"> созыва</w:t>
      </w:r>
    </w:p>
    <w:p w:rsidR="00256F3A" w:rsidRDefault="00256F3A">
      <w:pPr>
        <w:rPr>
          <w:lang w:val="ru-RU"/>
        </w:rPr>
      </w:pPr>
    </w:p>
    <w:p w:rsidR="00C212D0" w:rsidRDefault="00C212D0">
      <w:pPr>
        <w:rPr>
          <w:lang w:val="ru-RU"/>
        </w:rPr>
      </w:pPr>
    </w:p>
    <w:p w:rsidR="00C212D0" w:rsidRDefault="00C212D0" w:rsidP="00C212D0">
      <w:pPr>
        <w:jc w:val="both"/>
        <w:rPr>
          <w:b/>
          <w:sz w:val="28"/>
          <w:szCs w:val="28"/>
          <w:lang w:val="ru-RU"/>
        </w:rPr>
      </w:pPr>
      <w:r w:rsidRPr="00C212D0">
        <w:rPr>
          <w:sz w:val="28"/>
          <w:szCs w:val="28"/>
          <w:lang w:val="ru-RU"/>
        </w:rPr>
        <w:t xml:space="preserve">          В соответствии с частями 7.3 – 7.3.-2 статьи 40 Федерального закона от 6 октября 2003 года № 131-ФЗ «Об общих принципах организации местного самоуправления в Российской Федерации», статьями 7.2 – 7.3 областного закона от 26 ноября 2008 года №  626-31-ОЗ «О противодействии коррупции в Архангельской области» Собрание депутатов муниципального образования </w:t>
      </w:r>
      <w:r w:rsidRPr="00C212D0">
        <w:rPr>
          <w:sz w:val="28"/>
          <w:szCs w:val="28"/>
          <w:lang w:val="ru-RU"/>
        </w:rPr>
        <w:br/>
      </w:r>
      <w:r w:rsidRPr="00C212D0">
        <w:rPr>
          <w:bCs/>
          <w:sz w:val="28"/>
          <w:szCs w:val="28"/>
          <w:lang w:val="ru-RU"/>
        </w:rPr>
        <w:t xml:space="preserve">«Шенкурский муниципальный район» </w:t>
      </w:r>
      <w:proofErr w:type="gramStart"/>
      <w:r w:rsidRPr="00C212D0">
        <w:rPr>
          <w:b/>
          <w:sz w:val="28"/>
          <w:szCs w:val="28"/>
          <w:lang w:val="ru-RU"/>
        </w:rPr>
        <w:t>р</w:t>
      </w:r>
      <w:proofErr w:type="gramEnd"/>
      <w:r w:rsidRPr="00C212D0">
        <w:rPr>
          <w:b/>
          <w:sz w:val="28"/>
          <w:szCs w:val="28"/>
          <w:lang w:val="ru-RU"/>
        </w:rPr>
        <w:t xml:space="preserve"> е ш и л о:</w:t>
      </w:r>
    </w:p>
    <w:p w:rsidR="00C212D0" w:rsidRDefault="00C212D0" w:rsidP="00C212D0">
      <w:pPr>
        <w:jc w:val="both"/>
        <w:rPr>
          <w:b/>
          <w:sz w:val="28"/>
          <w:szCs w:val="28"/>
          <w:lang w:val="ru-RU"/>
        </w:rPr>
      </w:pPr>
    </w:p>
    <w:p w:rsidR="00C212D0" w:rsidRDefault="00C212D0" w:rsidP="00C212D0">
      <w:pPr>
        <w:tabs>
          <w:tab w:val="left" w:pos="426"/>
        </w:tabs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</w:t>
      </w:r>
      <w:r w:rsidRPr="00C212D0">
        <w:rPr>
          <w:sz w:val="28"/>
          <w:szCs w:val="28"/>
          <w:lang w:val="ru-RU"/>
        </w:rPr>
        <w:t xml:space="preserve">  1.  В  приложение № 2 к решению Собрания депутатов МО «Шенкурский муниципальный район» от 27 октября 2017 года № 26 «Об утверждении Положений  о постоянных депутатских комиссиях Собрания депутатов МО «Шенкурский муниципальный район» шестого созыва» внести следующие изменения</w:t>
      </w:r>
      <w:r w:rsidR="009E0F39">
        <w:rPr>
          <w:sz w:val="28"/>
          <w:szCs w:val="28"/>
          <w:lang w:val="ru-RU"/>
        </w:rPr>
        <w:t xml:space="preserve"> и дополнения</w:t>
      </w:r>
      <w:r w:rsidRPr="00C212D0">
        <w:rPr>
          <w:sz w:val="28"/>
          <w:szCs w:val="28"/>
          <w:lang w:val="ru-RU"/>
        </w:rPr>
        <w:t>:</w:t>
      </w:r>
    </w:p>
    <w:p w:rsidR="00C212D0" w:rsidRPr="009140E8" w:rsidRDefault="00C212D0" w:rsidP="009140E8">
      <w:pPr>
        <w:tabs>
          <w:tab w:val="left" w:pos="426"/>
        </w:tabs>
        <w:jc w:val="both"/>
        <w:rPr>
          <w:sz w:val="28"/>
          <w:szCs w:val="28"/>
          <w:lang w:val="ru-RU"/>
        </w:rPr>
      </w:pPr>
      <w:r w:rsidRPr="009140E8">
        <w:rPr>
          <w:sz w:val="28"/>
          <w:szCs w:val="28"/>
          <w:lang w:val="ru-RU"/>
        </w:rPr>
        <w:t xml:space="preserve">         1.1. В пункте 2.1 подпункт 2.1.21 изложить в новой редакции:</w:t>
      </w:r>
    </w:p>
    <w:p w:rsidR="008F4F94" w:rsidRPr="009140E8" w:rsidRDefault="00C212D0" w:rsidP="009140E8">
      <w:pPr>
        <w:pStyle w:val="a3"/>
        <w:jc w:val="both"/>
        <w:rPr>
          <w:sz w:val="28"/>
          <w:szCs w:val="28"/>
        </w:rPr>
      </w:pPr>
      <w:proofErr w:type="gramStart"/>
      <w:r w:rsidRPr="009140E8">
        <w:rPr>
          <w:rFonts w:ascii="Times New Roman" w:hAnsi="Times New Roman"/>
          <w:sz w:val="28"/>
          <w:szCs w:val="28"/>
        </w:rPr>
        <w:t>«</w:t>
      </w:r>
      <w:r w:rsidR="009E0F39">
        <w:rPr>
          <w:rFonts w:ascii="Times New Roman" w:hAnsi="Times New Roman"/>
          <w:sz w:val="28"/>
          <w:szCs w:val="28"/>
        </w:rPr>
        <w:t xml:space="preserve">2.1.21 </w:t>
      </w:r>
      <w:r w:rsidR="0005704A" w:rsidRPr="009140E8">
        <w:rPr>
          <w:rFonts w:ascii="Times New Roman" w:hAnsi="Times New Roman"/>
          <w:sz w:val="28"/>
          <w:szCs w:val="28"/>
        </w:rPr>
        <w:t>рассмотрение вопросов, касающихся досрочного прекращения полномочий депутата, в том числе</w:t>
      </w:r>
      <w:r w:rsidR="009140E8" w:rsidRPr="009140E8">
        <w:rPr>
          <w:rFonts w:ascii="Times New Roman" w:hAnsi="Times New Roman"/>
          <w:sz w:val="28"/>
          <w:szCs w:val="28"/>
        </w:rPr>
        <w:t xml:space="preserve"> </w:t>
      </w:r>
      <w:r w:rsidR="0005704A" w:rsidRPr="009140E8">
        <w:rPr>
          <w:rFonts w:ascii="Times New Roman" w:hAnsi="Times New Roman"/>
          <w:sz w:val="28"/>
          <w:szCs w:val="28"/>
        </w:rPr>
        <w:t xml:space="preserve">рассмотрение обращений </w:t>
      </w:r>
      <w:r w:rsidR="008F4F94" w:rsidRPr="009140E8">
        <w:rPr>
          <w:rFonts w:ascii="Times New Roman" w:eastAsiaTheme="minorHAnsi" w:hAnsi="Times New Roman"/>
          <w:sz w:val="28"/>
          <w:szCs w:val="28"/>
        </w:rPr>
        <w:t xml:space="preserve">Губернатора Архангельской области </w:t>
      </w:r>
      <w:r w:rsidR="008F4F94" w:rsidRPr="009140E8">
        <w:rPr>
          <w:rFonts w:ascii="Times New Roman" w:hAnsi="Times New Roman"/>
          <w:sz w:val="28"/>
          <w:szCs w:val="28"/>
        </w:rPr>
        <w:t xml:space="preserve"> </w:t>
      </w:r>
      <w:r w:rsidR="0005704A" w:rsidRPr="009140E8">
        <w:rPr>
          <w:rFonts w:ascii="Times New Roman" w:hAnsi="Times New Roman"/>
          <w:sz w:val="28"/>
          <w:szCs w:val="28"/>
        </w:rPr>
        <w:t xml:space="preserve">и </w:t>
      </w:r>
      <w:r w:rsidRPr="009140E8">
        <w:rPr>
          <w:rFonts w:ascii="Times New Roman" w:hAnsi="Times New Roman"/>
          <w:sz w:val="28"/>
          <w:szCs w:val="28"/>
        </w:rPr>
        <w:t xml:space="preserve"> </w:t>
      </w:r>
      <w:r w:rsidR="008F4F94" w:rsidRPr="009140E8">
        <w:rPr>
          <w:rFonts w:ascii="Times New Roman" w:eastAsiaTheme="minorHAnsi" w:hAnsi="Times New Roman"/>
          <w:sz w:val="28"/>
          <w:szCs w:val="28"/>
        </w:rPr>
        <w:t>заявлений органа государственно</w:t>
      </w:r>
      <w:r w:rsidR="009E0F39">
        <w:rPr>
          <w:rFonts w:ascii="Times New Roman" w:eastAsiaTheme="minorHAnsi" w:hAnsi="Times New Roman"/>
          <w:sz w:val="28"/>
          <w:szCs w:val="28"/>
        </w:rPr>
        <w:t xml:space="preserve">й власти Архангельской области </w:t>
      </w:r>
      <w:r w:rsidR="008F4F94" w:rsidRPr="009140E8">
        <w:rPr>
          <w:rFonts w:ascii="Times New Roman" w:eastAsiaTheme="minorHAnsi" w:hAnsi="Times New Roman"/>
          <w:sz w:val="28"/>
          <w:szCs w:val="28"/>
        </w:rPr>
        <w:t xml:space="preserve">по профилактике коррупционных и иных правонарушений, </w:t>
      </w:r>
      <w:r w:rsidR="008F4F94" w:rsidRPr="009140E8">
        <w:rPr>
          <w:rFonts w:ascii="Times New Roman" w:hAnsi="Times New Roman"/>
          <w:color w:val="000000"/>
          <w:sz w:val="28"/>
          <w:szCs w:val="28"/>
        </w:rPr>
        <w:t>определенного указом Губернатора Архангельской области</w:t>
      </w:r>
      <w:r w:rsidR="009140E8" w:rsidRPr="009140E8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8F4F94" w:rsidRPr="009140E8">
        <w:rPr>
          <w:rFonts w:ascii="Times New Roman" w:hAnsi="Times New Roman"/>
          <w:sz w:val="28"/>
          <w:szCs w:val="28"/>
        </w:rPr>
        <w:t xml:space="preserve">подготовка проекта решения </w:t>
      </w:r>
      <w:r w:rsidR="008F4F94" w:rsidRPr="009140E8">
        <w:rPr>
          <w:rFonts w:ascii="Times New Roman" w:eastAsiaTheme="minorHAnsi" w:hAnsi="Times New Roman"/>
          <w:sz w:val="28"/>
          <w:szCs w:val="28"/>
        </w:rPr>
        <w:t xml:space="preserve">Собрания депутатов муниципального образования </w:t>
      </w:r>
      <w:r w:rsidR="008F4F94" w:rsidRPr="009140E8">
        <w:rPr>
          <w:rFonts w:ascii="Times New Roman" w:hAnsi="Times New Roman"/>
          <w:sz w:val="28"/>
          <w:szCs w:val="28"/>
        </w:rPr>
        <w:t>«Шенкурский муниципальный район»</w:t>
      </w:r>
      <w:r w:rsidR="008F4F94" w:rsidRPr="009140E8">
        <w:rPr>
          <w:rFonts w:ascii="Times New Roman" w:eastAsiaTheme="minorHAnsi" w:hAnsi="Times New Roman"/>
          <w:sz w:val="28"/>
          <w:szCs w:val="28"/>
        </w:rPr>
        <w:t xml:space="preserve"> о досрочном прекращении </w:t>
      </w:r>
      <w:r w:rsidR="008F4F94" w:rsidRPr="009140E8">
        <w:rPr>
          <w:rFonts w:ascii="Times New Roman" w:hAnsi="Times New Roman"/>
          <w:bCs/>
          <w:sz w:val="28"/>
          <w:szCs w:val="28"/>
        </w:rPr>
        <w:t xml:space="preserve">полномочий </w:t>
      </w:r>
      <w:r w:rsidR="008F4F94" w:rsidRPr="009140E8">
        <w:rPr>
          <w:rFonts w:ascii="Times New Roman" w:eastAsiaTheme="minorHAnsi" w:hAnsi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8F4F94" w:rsidRPr="009140E8">
        <w:rPr>
          <w:rFonts w:ascii="Times New Roman" w:hAnsi="Times New Roman"/>
          <w:sz w:val="28"/>
          <w:szCs w:val="28"/>
        </w:rPr>
        <w:t>«Шенкурский муниципальный район»</w:t>
      </w:r>
      <w:r w:rsidR="008F4F94" w:rsidRPr="009140E8">
        <w:rPr>
          <w:rFonts w:ascii="Times New Roman" w:eastAsiaTheme="minorHAnsi" w:hAnsi="Times New Roman"/>
          <w:sz w:val="28"/>
          <w:szCs w:val="28"/>
        </w:rPr>
        <w:t>, или</w:t>
      </w:r>
      <w:proofErr w:type="gramEnd"/>
      <w:r w:rsidR="008F4F94" w:rsidRPr="009140E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8F4F94" w:rsidRPr="009140E8">
        <w:rPr>
          <w:rFonts w:ascii="Times New Roman" w:eastAsiaTheme="minorHAnsi" w:hAnsi="Times New Roman"/>
          <w:sz w:val="28"/>
          <w:szCs w:val="28"/>
        </w:rPr>
        <w:t xml:space="preserve">о принятии в отношении данных лиц </w:t>
      </w:r>
      <w:r w:rsidR="008F4F94" w:rsidRPr="009140E8">
        <w:rPr>
          <w:rFonts w:ascii="Times New Roman" w:hAnsi="Times New Roman"/>
          <w:bCs/>
          <w:sz w:val="28"/>
          <w:szCs w:val="28"/>
        </w:rPr>
        <w:t>иных мер ответственности</w:t>
      </w:r>
      <w:r w:rsidR="009140E8" w:rsidRPr="009140E8">
        <w:rPr>
          <w:rFonts w:ascii="Times New Roman" w:hAnsi="Times New Roman"/>
          <w:bCs/>
          <w:sz w:val="28"/>
          <w:szCs w:val="28"/>
        </w:rPr>
        <w:t xml:space="preserve"> в соответствии с «Порядком  </w:t>
      </w:r>
      <w:r w:rsidR="009140E8" w:rsidRPr="009140E8">
        <w:rPr>
          <w:rStyle w:val="10"/>
          <w:rFonts w:ascii="Times New Roman" w:eastAsia="Arial" w:hAnsi="Times New Roman"/>
          <w:bCs/>
          <w:sz w:val="28"/>
          <w:szCs w:val="28"/>
        </w:rPr>
        <w:t xml:space="preserve">принятия </w:t>
      </w:r>
      <w:r w:rsidR="009140E8" w:rsidRPr="009140E8">
        <w:rPr>
          <w:rFonts w:ascii="Times New Roman" w:hAnsi="Times New Roman"/>
          <w:sz w:val="28"/>
          <w:szCs w:val="28"/>
        </w:rPr>
        <w:t xml:space="preserve">Собранием депутатов </w:t>
      </w:r>
      <w:r w:rsidR="009140E8" w:rsidRPr="009140E8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9140E8" w:rsidRPr="009140E8">
        <w:rPr>
          <w:rFonts w:ascii="Times New Roman" w:hAnsi="Times New Roman"/>
          <w:bCs/>
          <w:sz w:val="28"/>
          <w:szCs w:val="28"/>
        </w:rPr>
        <w:lastRenderedPageBreak/>
        <w:t xml:space="preserve">«Шенкурский муниципальный район» </w:t>
      </w:r>
      <w:r w:rsidR="009140E8" w:rsidRPr="009140E8">
        <w:rPr>
          <w:rStyle w:val="10"/>
          <w:rFonts w:ascii="Times New Roman" w:eastAsia="Arial" w:hAnsi="Times New Roman"/>
          <w:bCs/>
          <w:sz w:val="28"/>
          <w:szCs w:val="28"/>
        </w:rPr>
        <w:t>решений</w:t>
      </w:r>
      <w:r w:rsidR="009140E8" w:rsidRPr="009140E8">
        <w:rPr>
          <w:rFonts w:ascii="Times New Roman" w:hAnsi="Times New Roman"/>
          <w:bCs/>
          <w:sz w:val="28"/>
          <w:szCs w:val="28"/>
        </w:rPr>
        <w:t xml:space="preserve"> о досрочном прекращений полномочий </w:t>
      </w:r>
      <w:r w:rsidR="009140E8" w:rsidRPr="009140E8">
        <w:rPr>
          <w:rFonts w:ascii="Times New Roman" w:eastAsiaTheme="minorHAnsi" w:hAnsi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9140E8" w:rsidRPr="009140E8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9140E8" w:rsidRPr="009140E8">
        <w:rPr>
          <w:rFonts w:ascii="Times New Roman" w:eastAsiaTheme="minorHAnsi" w:hAnsi="Times New Roman"/>
          <w:sz w:val="28"/>
          <w:szCs w:val="28"/>
        </w:rPr>
        <w:t xml:space="preserve">, и применения </w:t>
      </w:r>
      <w:r w:rsidR="009140E8" w:rsidRPr="009140E8">
        <w:rPr>
          <w:rFonts w:ascii="Times New Roman" w:hAnsi="Times New Roman"/>
          <w:bCs/>
          <w:sz w:val="28"/>
          <w:szCs w:val="28"/>
        </w:rPr>
        <w:t xml:space="preserve">иных мер ответственности в </w:t>
      </w:r>
      <w:r w:rsidR="009140E8" w:rsidRPr="009140E8">
        <w:rPr>
          <w:rFonts w:ascii="Times New Roman" w:eastAsiaTheme="minorHAnsi" w:hAnsi="Times New Roman"/>
          <w:sz w:val="28"/>
          <w:szCs w:val="28"/>
        </w:rPr>
        <w:t xml:space="preserve">случае несоблюдения ограничений, запретов, неисполнения обязанностей, которые установлены в целях противодействия коррупции», </w:t>
      </w:r>
      <w:r w:rsidR="009140E8">
        <w:rPr>
          <w:rFonts w:ascii="Times New Roman" w:eastAsiaTheme="minorHAnsi" w:hAnsi="Times New Roman"/>
          <w:sz w:val="28"/>
          <w:szCs w:val="28"/>
        </w:rPr>
        <w:t xml:space="preserve">утвержденным Собрание </w:t>
      </w:r>
      <w:r w:rsidR="009140E8" w:rsidRPr="009140E8">
        <w:rPr>
          <w:rFonts w:ascii="Times New Roman" w:eastAsiaTheme="minorHAnsi" w:hAnsi="Times New Roman"/>
          <w:sz w:val="28"/>
          <w:szCs w:val="28"/>
        </w:rPr>
        <w:t>депутатов</w:t>
      </w:r>
      <w:r w:rsidR="008F4F94" w:rsidRPr="009140E8">
        <w:rPr>
          <w:rFonts w:ascii="Times New Roman" w:hAnsi="Times New Roman"/>
          <w:bCs/>
          <w:sz w:val="28"/>
          <w:szCs w:val="28"/>
        </w:rPr>
        <w:t>».</w:t>
      </w:r>
      <w:r w:rsidR="008F4F94" w:rsidRPr="008F4F94">
        <w:rPr>
          <w:bCs/>
          <w:sz w:val="28"/>
          <w:szCs w:val="28"/>
        </w:rPr>
        <w:t xml:space="preserve"> </w:t>
      </w:r>
      <w:proofErr w:type="gramEnd"/>
    </w:p>
    <w:p w:rsidR="007C3260" w:rsidRDefault="007C3260" w:rsidP="008F4F94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1.2. Пункт 2.1 дополнить подпунктом 2.1.23:</w:t>
      </w:r>
    </w:p>
    <w:p w:rsidR="008F4F94" w:rsidRDefault="007C3260" w:rsidP="008F4F94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«</w:t>
      </w:r>
      <w:r w:rsidR="009E0F39">
        <w:rPr>
          <w:bCs/>
          <w:sz w:val="28"/>
          <w:szCs w:val="28"/>
          <w:lang w:val="ru-RU"/>
        </w:rPr>
        <w:t xml:space="preserve">2.1.23 </w:t>
      </w:r>
      <w:r w:rsidR="008F4F94" w:rsidRPr="008F4F94">
        <w:rPr>
          <w:bCs/>
          <w:sz w:val="28"/>
          <w:szCs w:val="28"/>
          <w:lang w:val="ru-RU"/>
        </w:rPr>
        <w:t xml:space="preserve">организация </w:t>
      </w:r>
      <w:r w:rsidR="008F4F94" w:rsidRPr="008F4F94">
        <w:rPr>
          <w:rFonts w:eastAsiaTheme="minorHAnsi"/>
          <w:bCs/>
          <w:sz w:val="28"/>
          <w:szCs w:val="28"/>
          <w:lang w:val="ru-RU"/>
        </w:rPr>
        <w:t xml:space="preserve">работы по профилактике коррупционных и иных правонарушений в отношении лиц, замещающих муниципальные должности </w:t>
      </w:r>
      <w:r w:rsidR="008F4F94" w:rsidRPr="008F4F94">
        <w:rPr>
          <w:rFonts w:eastAsiaTheme="minorHAnsi"/>
          <w:bCs/>
          <w:sz w:val="28"/>
          <w:szCs w:val="28"/>
          <w:lang w:val="ru-RU"/>
        </w:rPr>
        <w:br/>
      </w:r>
      <w:r w:rsidR="008F4F94" w:rsidRPr="008F4F94">
        <w:rPr>
          <w:rFonts w:eastAsiaTheme="minorHAnsi"/>
          <w:sz w:val="28"/>
          <w:szCs w:val="28"/>
          <w:lang w:val="ru-RU"/>
        </w:rPr>
        <w:t xml:space="preserve">в муниципальном образовании </w:t>
      </w:r>
      <w:r w:rsidR="008F4F94" w:rsidRPr="00C212D0">
        <w:rPr>
          <w:sz w:val="28"/>
          <w:szCs w:val="28"/>
          <w:lang w:val="ru-RU"/>
        </w:rPr>
        <w:t>«Шенкурский муниципальный район»</w:t>
      </w:r>
      <w:r w:rsidR="008F4F94" w:rsidRPr="008F4F94">
        <w:rPr>
          <w:rFonts w:eastAsiaTheme="minorHAnsi"/>
          <w:sz w:val="28"/>
          <w:szCs w:val="28"/>
          <w:lang w:val="ru-RU"/>
        </w:rPr>
        <w:t xml:space="preserve">, в соответствии со </w:t>
      </w:r>
      <w:r w:rsidR="008F4F94" w:rsidRPr="008F4F94">
        <w:rPr>
          <w:rFonts w:eastAsiaTheme="minorHAnsi"/>
          <w:bCs/>
          <w:sz w:val="28"/>
          <w:szCs w:val="28"/>
          <w:lang w:val="ru-RU"/>
        </w:rPr>
        <w:t xml:space="preserve">Статьей 7.5 </w:t>
      </w:r>
      <w:r w:rsidR="008F4F94" w:rsidRPr="008F4F94">
        <w:rPr>
          <w:rFonts w:eastAsiaTheme="minorHAnsi"/>
          <w:sz w:val="28"/>
          <w:szCs w:val="28"/>
          <w:lang w:val="ru-RU"/>
        </w:rPr>
        <w:t>областного закона от 26 ноября 2008 года № 626-31-ОЗ «О противодействии коррупции в Архангельской области»</w:t>
      </w:r>
      <w:r w:rsidR="008F4F94" w:rsidRPr="008F4F94">
        <w:rPr>
          <w:bCs/>
          <w:sz w:val="28"/>
          <w:szCs w:val="28"/>
          <w:lang w:val="ru-RU"/>
        </w:rPr>
        <w:t>.</w:t>
      </w:r>
    </w:p>
    <w:p w:rsidR="00FF4543" w:rsidRDefault="00FF4543" w:rsidP="008F4F94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</w:p>
    <w:p w:rsidR="00FF4543" w:rsidRPr="00FF4543" w:rsidRDefault="00FF4543" w:rsidP="00FF4543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54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FF454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FF4543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4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543" w:rsidRPr="008F4F94" w:rsidRDefault="00FF4543" w:rsidP="008F4F94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</w:p>
    <w:p w:rsidR="00C212D0" w:rsidRDefault="00C212D0">
      <w:pPr>
        <w:rPr>
          <w:lang w:val="ru-RU"/>
        </w:rPr>
      </w:pPr>
    </w:p>
    <w:p w:rsidR="00A27743" w:rsidRDefault="00A27743">
      <w:pPr>
        <w:rPr>
          <w:lang w:val="ru-RU"/>
        </w:rPr>
      </w:pPr>
    </w:p>
    <w:p w:rsidR="00A27743" w:rsidRDefault="00A27743" w:rsidP="00A27743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Собрания депутатов </w:t>
      </w:r>
    </w:p>
    <w:p w:rsidR="00A27743" w:rsidRPr="00B93CDA" w:rsidRDefault="00A27743" w:rsidP="00A27743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                            </w:t>
      </w:r>
      <w:proofErr w:type="spellStart"/>
      <w:r>
        <w:rPr>
          <w:sz w:val="28"/>
          <w:szCs w:val="28"/>
          <w:lang w:val="ru-RU"/>
        </w:rPr>
        <w:t>А.С.Заседателева</w:t>
      </w:r>
      <w:proofErr w:type="spellEnd"/>
    </w:p>
    <w:p w:rsidR="00A27743" w:rsidRPr="00C07A56" w:rsidRDefault="00A27743">
      <w:pPr>
        <w:rPr>
          <w:lang w:val="ru-RU"/>
        </w:rPr>
      </w:pPr>
    </w:p>
    <w:sectPr w:rsidR="00A27743" w:rsidRPr="00C07A56" w:rsidSect="00C07A5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84"/>
    <w:rsid w:val="0005704A"/>
    <w:rsid w:val="00256F3A"/>
    <w:rsid w:val="004E67C6"/>
    <w:rsid w:val="005E5841"/>
    <w:rsid w:val="00677D82"/>
    <w:rsid w:val="007C3260"/>
    <w:rsid w:val="008F4F94"/>
    <w:rsid w:val="009140E8"/>
    <w:rsid w:val="009E0F39"/>
    <w:rsid w:val="00A27743"/>
    <w:rsid w:val="00C07A56"/>
    <w:rsid w:val="00C212D0"/>
    <w:rsid w:val="00C74B84"/>
    <w:rsid w:val="00E4161D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07A56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styleId="a3">
    <w:name w:val="No Spacing"/>
    <w:link w:val="a4"/>
    <w:uiPriority w:val="99"/>
    <w:qFormat/>
    <w:rsid w:val="009140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9140E8"/>
    <w:rPr>
      <w:rFonts w:ascii="Calibri" w:eastAsia="Calibri" w:hAnsi="Calibri" w:cs="Times New Roman"/>
    </w:rPr>
  </w:style>
  <w:style w:type="character" w:customStyle="1" w:styleId="10">
    <w:name w:val="Основной шрифт абзаца1"/>
    <w:rsid w:val="009140E8"/>
  </w:style>
  <w:style w:type="paragraph" w:customStyle="1" w:styleId="ConsNormal">
    <w:name w:val="ConsNormal"/>
    <w:rsid w:val="00FF45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07A56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styleId="a3">
    <w:name w:val="No Spacing"/>
    <w:link w:val="a4"/>
    <w:uiPriority w:val="99"/>
    <w:qFormat/>
    <w:rsid w:val="009140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9140E8"/>
    <w:rPr>
      <w:rFonts w:ascii="Calibri" w:eastAsia="Calibri" w:hAnsi="Calibri" w:cs="Times New Roman"/>
    </w:rPr>
  </w:style>
  <w:style w:type="character" w:customStyle="1" w:styleId="10">
    <w:name w:val="Основной шрифт абзаца1"/>
    <w:rsid w:val="009140E8"/>
  </w:style>
  <w:style w:type="paragraph" w:customStyle="1" w:styleId="ConsNormal">
    <w:name w:val="ConsNormal"/>
    <w:rsid w:val="00FF45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13</cp:revision>
  <dcterms:created xsi:type="dcterms:W3CDTF">2020-03-18T08:47:00Z</dcterms:created>
  <dcterms:modified xsi:type="dcterms:W3CDTF">2020-05-27T13:08:00Z</dcterms:modified>
</cp:coreProperties>
</file>